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728D1" w14:textId="77777777" w:rsidR="00DD1223" w:rsidRPr="00A16B34" w:rsidRDefault="00DD1223" w:rsidP="00DD1223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DD1223" w:rsidRPr="00A16B34" w14:paraId="503EF2AA" w14:textId="77777777" w:rsidTr="00C0523D">
        <w:tc>
          <w:tcPr>
            <w:tcW w:w="3082" w:type="dxa"/>
            <w:gridSpan w:val="2"/>
            <w:vAlign w:val="center"/>
          </w:tcPr>
          <w:p w14:paraId="0805D406" w14:textId="77777777" w:rsidR="00DD1223" w:rsidRPr="00A16B34" w:rsidRDefault="00DD1223" w:rsidP="00C0523D">
            <w:pPr>
              <w:jc w:val="center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2E3F99C" wp14:editId="28552A67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62A3B03C" w14:textId="77777777" w:rsidR="00DD1223" w:rsidRPr="00A16B34" w:rsidRDefault="00DD1223" w:rsidP="00C052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CACE7A1" w14:textId="708C209B" w:rsidR="00DD1223" w:rsidRPr="00A16B34" w:rsidRDefault="00DD1223" w:rsidP="00C0523D">
            <w:pPr>
              <w:rPr>
                <w:rFonts w:ascii="Times New Roman" w:hAnsi="Times New Roman" w:cs="Times New Roman"/>
              </w:rPr>
            </w:pPr>
          </w:p>
        </w:tc>
      </w:tr>
      <w:tr w:rsidR="00DD1223" w:rsidRPr="00A16B34" w14:paraId="6232791D" w14:textId="77777777" w:rsidTr="00C0523D">
        <w:tc>
          <w:tcPr>
            <w:tcW w:w="3082" w:type="dxa"/>
            <w:gridSpan w:val="2"/>
            <w:vAlign w:val="center"/>
          </w:tcPr>
          <w:p w14:paraId="19F0422C" w14:textId="77777777" w:rsidR="00DD1223" w:rsidRPr="00A16B34" w:rsidRDefault="00DD1223" w:rsidP="00C0523D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16B3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A16B34">
              <w:rPr>
                <w:rFonts w:ascii="Times New Roman" w:hAnsi="Times New Roman" w:cs="Times New Roman"/>
              </w:rPr>
              <w:t>REPUBLIKA HRVATSKA</w:t>
            </w:r>
          </w:p>
          <w:p w14:paraId="3127405E" w14:textId="77777777" w:rsidR="00DD1223" w:rsidRPr="00A16B34" w:rsidRDefault="00DD1223" w:rsidP="00C05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49DD1A55" w14:textId="77777777" w:rsidR="00DD1223" w:rsidRPr="00A16B34" w:rsidRDefault="00DD1223" w:rsidP="00C052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24813F5" w14:textId="77777777" w:rsidR="00DD1223" w:rsidRPr="00A16B34" w:rsidRDefault="00DD1223" w:rsidP="00C0523D">
            <w:pPr>
              <w:rPr>
                <w:rFonts w:ascii="Times New Roman" w:hAnsi="Times New Roman" w:cs="Times New Roman"/>
              </w:rPr>
            </w:pPr>
          </w:p>
        </w:tc>
      </w:tr>
      <w:tr w:rsidR="00DD1223" w:rsidRPr="00A16B34" w14:paraId="71B1F961" w14:textId="77777777" w:rsidTr="00C0523D">
        <w:tc>
          <w:tcPr>
            <w:tcW w:w="636" w:type="dxa"/>
            <w:vAlign w:val="center"/>
          </w:tcPr>
          <w:p w14:paraId="455D48F1" w14:textId="77777777" w:rsidR="00DD1223" w:rsidRPr="00A16B34" w:rsidRDefault="00DD1223" w:rsidP="00C0523D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4FE8958" wp14:editId="21DD394C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6C4259C" w14:textId="77777777" w:rsidR="00DD1223" w:rsidRPr="00A16B34" w:rsidRDefault="00DD1223" w:rsidP="00C0523D">
            <w:pPr>
              <w:rPr>
                <w:rFonts w:ascii="Times New Roman" w:hAnsi="Times New Roman" w:cs="Times New Roman"/>
              </w:rPr>
            </w:pPr>
            <w:r w:rsidRPr="00A16B3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DE3A644" w14:textId="77777777" w:rsidR="00DD1223" w:rsidRPr="00A16B34" w:rsidRDefault="00DD1223" w:rsidP="00C052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316E5B51" w14:textId="77777777" w:rsidR="00DD1223" w:rsidRPr="00A16B34" w:rsidRDefault="00DD1223" w:rsidP="00C0523D">
            <w:pPr>
              <w:rPr>
                <w:rFonts w:ascii="Times New Roman" w:hAnsi="Times New Roman" w:cs="Times New Roman"/>
              </w:rPr>
            </w:pPr>
          </w:p>
        </w:tc>
      </w:tr>
    </w:tbl>
    <w:p w14:paraId="352F6593" w14:textId="77777777" w:rsidR="00DD1223" w:rsidRPr="00A16B34" w:rsidRDefault="00DD1223" w:rsidP="00DD1223">
      <w:pPr>
        <w:spacing w:after="0" w:line="240" w:lineRule="auto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  <w:color w:val="000000"/>
        </w:rPr>
        <w:t>GRADSKO VIJEĆE</w:t>
      </w:r>
    </w:p>
    <w:p w14:paraId="76588128" w14:textId="0A920E3B" w:rsidR="00DD1223" w:rsidRPr="00A16B34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>KLASA:</w:t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</w:p>
    <w:p w14:paraId="3C5FC3AF" w14:textId="203891A0" w:rsidR="00DD1223" w:rsidRPr="00A16B34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>URBROJ:</w:t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  <w:t xml:space="preserve">                      </w:t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</w:p>
    <w:p w14:paraId="40E2D6A2" w14:textId="353776B3" w:rsidR="00DD1223" w:rsidRPr="00A16B34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 xml:space="preserve">Karlovac,  </w:t>
      </w:r>
    </w:p>
    <w:p w14:paraId="5950D852" w14:textId="6542B7B7" w:rsidR="00DD1223" w:rsidRPr="009A5026" w:rsidRDefault="00DD1223" w:rsidP="00DD122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16B34">
        <w:rPr>
          <w:rFonts w:ascii="Times New Roman" w:hAnsi="Times New Roman" w:cs="Times New Roman"/>
        </w:rPr>
        <w:t xml:space="preserve"> </w:t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>
        <w:rPr>
          <w:rFonts w:ascii="Times New Roman" w:hAnsi="Times New Roman" w:cs="Times New Roman"/>
        </w:rPr>
        <w:tab/>
      </w:r>
      <w:r w:rsidR="009A5026" w:rsidRPr="009A5026">
        <w:rPr>
          <w:rFonts w:ascii="Times New Roman" w:hAnsi="Times New Roman" w:cs="Times New Roman"/>
          <w:b/>
          <w:bCs/>
        </w:rPr>
        <w:t>Prijedlog</w:t>
      </w:r>
    </w:p>
    <w:p w14:paraId="0D87A8F8" w14:textId="625C11BE" w:rsidR="00DD1223" w:rsidRPr="00A16B34" w:rsidRDefault="00DD1223" w:rsidP="004A702A">
      <w:pPr>
        <w:pStyle w:val="Bezproreda"/>
        <w:jc w:val="both"/>
        <w:rPr>
          <w:rFonts w:ascii="Times New Roman" w:hAnsi="Times New Roman"/>
          <w:iCs/>
        </w:rPr>
      </w:pPr>
      <w:r w:rsidRPr="0033020C">
        <w:rPr>
          <w:rFonts w:ascii="Times New Roman" w:hAnsi="Times New Roman" w:cs="Times New Roman"/>
        </w:rPr>
        <w:t xml:space="preserve">                 Na temelju </w:t>
      </w:r>
      <w:r w:rsidR="009A5026" w:rsidRPr="0033020C">
        <w:rPr>
          <w:rFonts w:ascii="Times New Roman" w:hAnsi="Times New Roman" w:cs="Times New Roman"/>
        </w:rPr>
        <w:t>članka 35. Zakona o lokalnoj i područnoj (regionalnoj) samoupravi (N</w:t>
      </w:r>
      <w:r w:rsidR="00167E6C">
        <w:rPr>
          <w:rFonts w:ascii="Times New Roman" w:hAnsi="Times New Roman" w:cs="Times New Roman"/>
        </w:rPr>
        <w:t xml:space="preserve">arodne </w:t>
      </w:r>
      <w:r w:rsidR="00B161A1">
        <w:rPr>
          <w:rFonts w:ascii="Times New Roman" w:hAnsi="Times New Roman" w:cs="Times New Roman"/>
        </w:rPr>
        <w:t>novine</w:t>
      </w:r>
      <w:r w:rsidR="009A5026" w:rsidRPr="0033020C">
        <w:rPr>
          <w:rFonts w:ascii="Times New Roman" w:hAnsi="Times New Roman" w:cs="Times New Roman"/>
        </w:rPr>
        <w:t xml:space="preserve"> broj 33/01, 60/01, 129/05, 109/07, 125/08, 36/09, 36/09, 150/11, 144/12, 19/13, 137/15, 123/17, 98/19 i 144/20), članka </w:t>
      </w:r>
      <w:r w:rsidR="00A7574E" w:rsidRPr="0033020C">
        <w:rPr>
          <w:rFonts w:ascii="Times New Roman" w:hAnsi="Times New Roman" w:cs="Times New Roman"/>
        </w:rPr>
        <w:t>10</w:t>
      </w:r>
      <w:r w:rsidR="009A5026" w:rsidRPr="0033020C">
        <w:rPr>
          <w:rFonts w:ascii="Times New Roman" w:hAnsi="Times New Roman" w:cs="Times New Roman"/>
        </w:rPr>
        <w:t>.</w:t>
      </w:r>
      <w:r w:rsidR="00E3505B" w:rsidRPr="0033020C">
        <w:rPr>
          <w:rFonts w:ascii="Times New Roman" w:hAnsi="Times New Roman" w:cs="Times New Roman"/>
        </w:rPr>
        <w:t xml:space="preserve"> </w:t>
      </w:r>
      <w:r w:rsidR="00F07DFA" w:rsidRPr="0033020C">
        <w:rPr>
          <w:rFonts w:ascii="Times New Roman" w:hAnsi="Times New Roman" w:cs="Times New Roman"/>
        </w:rPr>
        <w:t xml:space="preserve">stavka </w:t>
      </w:r>
      <w:r w:rsidR="00A7574E" w:rsidRPr="0033020C">
        <w:rPr>
          <w:rFonts w:ascii="Times New Roman" w:hAnsi="Times New Roman" w:cs="Times New Roman"/>
        </w:rPr>
        <w:t>8</w:t>
      </w:r>
      <w:r w:rsidR="00F07DFA" w:rsidRPr="0033020C">
        <w:rPr>
          <w:rFonts w:ascii="Times New Roman" w:hAnsi="Times New Roman" w:cs="Times New Roman"/>
        </w:rPr>
        <w:t>.</w:t>
      </w:r>
      <w:r w:rsidR="009A5026" w:rsidRPr="0033020C">
        <w:rPr>
          <w:rFonts w:ascii="Times New Roman" w:hAnsi="Times New Roman" w:cs="Times New Roman"/>
        </w:rPr>
        <w:t xml:space="preserve"> Zakona o savjetima mladih (N</w:t>
      </w:r>
      <w:r w:rsidR="00B161A1">
        <w:rPr>
          <w:rFonts w:ascii="Times New Roman" w:hAnsi="Times New Roman" w:cs="Times New Roman"/>
        </w:rPr>
        <w:t xml:space="preserve">arodne novine </w:t>
      </w:r>
      <w:r w:rsidR="009A5026" w:rsidRPr="0033020C">
        <w:rPr>
          <w:rFonts w:ascii="Times New Roman" w:hAnsi="Times New Roman" w:cs="Times New Roman"/>
        </w:rPr>
        <w:t xml:space="preserve">broj 41/14, 83/23), </w:t>
      </w:r>
      <w:r w:rsidRPr="0033020C">
        <w:rPr>
          <w:rFonts w:ascii="Times New Roman" w:hAnsi="Times New Roman" w:cs="Times New Roman"/>
        </w:rPr>
        <w:t xml:space="preserve">članka 34. i 97. Statuta Grada Karlovca (Glasnik Grada Karlovca broj </w:t>
      </w:r>
      <w:r w:rsidR="00517276" w:rsidRPr="0033020C">
        <w:rPr>
          <w:rFonts w:ascii="Times New Roman" w:hAnsi="Times New Roman" w:cs="Times New Roman"/>
        </w:rPr>
        <w:t>7/09, 8/09, 3/13, 6/13, 1/15 – potpuni tekst, 3/18, 13/18, 6/20, 4/21, 8/21, 9/21 – potpuni tekst i 10/22</w:t>
      </w:r>
      <w:r w:rsidR="004A702A">
        <w:rPr>
          <w:rFonts w:ascii="Times New Roman" w:hAnsi="Times New Roman" w:cs="Times New Roman"/>
        </w:rPr>
        <w:t xml:space="preserve">) </w:t>
      </w:r>
      <w:r w:rsidRPr="0033020C">
        <w:rPr>
          <w:rFonts w:ascii="Times New Roman" w:hAnsi="Times New Roman" w:cs="Times New Roman"/>
          <w:iCs/>
        </w:rPr>
        <w:t xml:space="preserve">i </w:t>
      </w:r>
      <w:r w:rsidR="009A5026" w:rsidRPr="0033020C">
        <w:rPr>
          <w:rFonts w:ascii="Times New Roman" w:hAnsi="Times New Roman" w:cs="Times New Roman"/>
        </w:rPr>
        <w:t>Odluke o osnivanju Savjeta</w:t>
      </w:r>
      <w:r w:rsidR="009A5026" w:rsidRPr="00CC42D8">
        <w:rPr>
          <w:rFonts w:ascii="Times New Roman" w:hAnsi="Times New Roman"/>
        </w:rPr>
        <w:t xml:space="preserve"> mladih Grada Karlovca</w:t>
      </w:r>
      <w:r w:rsidR="00CC42D8">
        <w:rPr>
          <w:rFonts w:ascii="Times New Roman" w:hAnsi="Times New Roman"/>
          <w:iCs/>
        </w:rPr>
        <w:t xml:space="preserve"> (Glasnik Grada Karlovca</w:t>
      </w:r>
      <w:r w:rsidR="00B161A1">
        <w:rPr>
          <w:rFonts w:ascii="Times New Roman" w:hAnsi="Times New Roman"/>
          <w:iCs/>
        </w:rPr>
        <w:t xml:space="preserve"> broj</w:t>
      </w:r>
      <w:r w:rsidR="00CC42D8">
        <w:rPr>
          <w:rFonts w:ascii="Times New Roman" w:hAnsi="Times New Roman"/>
          <w:iCs/>
        </w:rPr>
        <w:t xml:space="preserve"> 9/24) </w:t>
      </w:r>
      <w:r w:rsidRPr="00A16B34">
        <w:rPr>
          <w:rFonts w:ascii="Times New Roman" w:hAnsi="Times New Roman"/>
          <w:iCs/>
        </w:rPr>
        <w:t xml:space="preserve">Gradsko vijeće grada Karlovca je na  </w:t>
      </w:r>
      <w:r w:rsidR="00CC42D8">
        <w:rPr>
          <w:rFonts w:ascii="Times New Roman" w:hAnsi="Times New Roman"/>
          <w:iCs/>
        </w:rPr>
        <w:t>___</w:t>
      </w:r>
      <w:r w:rsidRPr="00A16B34">
        <w:rPr>
          <w:rFonts w:ascii="Times New Roman" w:hAnsi="Times New Roman"/>
          <w:iCs/>
        </w:rPr>
        <w:t xml:space="preserve"> sjednici održanoj dana </w:t>
      </w:r>
      <w:r w:rsidR="00CC42D8">
        <w:rPr>
          <w:rFonts w:ascii="Times New Roman" w:hAnsi="Times New Roman"/>
          <w:iCs/>
        </w:rPr>
        <w:t>__________</w:t>
      </w:r>
      <w:r>
        <w:rPr>
          <w:rFonts w:ascii="Times New Roman" w:hAnsi="Times New Roman"/>
          <w:iCs/>
        </w:rPr>
        <w:t xml:space="preserve"> 20</w:t>
      </w:r>
      <w:r w:rsidR="00CC42D8">
        <w:rPr>
          <w:rFonts w:ascii="Times New Roman" w:hAnsi="Times New Roman"/>
          <w:iCs/>
        </w:rPr>
        <w:t>2</w:t>
      </w:r>
      <w:r w:rsidR="000E4F51">
        <w:rPr>
          <w:rFonts w:ascii="Times New Roman" w:hAnsi="Times New Roman"/>
          <w:iCs/>
        </w:rPr>
        <w:t>5</w:t>
      </w:r>
      <w:r>
        <w:rPr>
          <w:rFonts w:ascii="Times New Roman" w:hAnsi="Times New Roman"/>
          <w:iCs/>
        </w:rPr>
        <w:t>. godine donijelo sljedeću</w:t>
      </w:r>
    </w:p>
    <w:p w14:paraId="2869EA24" w14:textId="77777777" w:rsidR="00DD1223" w:rsidRPr="00A16B34" w:rsidRDefault="00DD1223" w:rsidP="00DD1223">
      <w:pPr>
        <w:spacing w:after="0" w:line="240" w:lineRule="auto"/>
        <w:ind w:left="-284"/>
        <w:rPr>
          <w:rFonts w:ascii="Times New Roman" w:hAnsi="Times New Roman" w:cs="Times New Roman"/>
        </w:rPr>
      </w:pPr>
    </w:p>
    <w:p w14:paraId="02483BD3" w14:textId="77777777" w:rsidR="00DD1223" w:rsidRPr="004E189D" w:rsidRDefault="00DD1223" w:rsidP="00DD1223">
      <w:pPr>
        <w:pStyle w:val="T-98-2"/>
        <w:ind w:firstLine="0"/>
        <w:jc w:val="center"/>
        <w:rPr>
          <w:rFonts w:ascii="Times New Roman" w:hAnsi="Times New Roman"/>
          <w:b/>
          <w:bCs/>
          <w:iCs/>
          <w:sz w:val="22"/>
          <w:szCs w:val="22"/>
        </w:rPr>
      </w:pPr>
      <w:r w:rsidRPr="004E189D">
        <w:rPr>
          <w:rFonts w:ascii="Times New Roman" w:hAnsi="Times New Roman"/>
          <w:b/>
          <w:bCs/>
          <w:iCs/>
          <w:sz w:val="22"/>
          <w:szCs w:val="22"/>
        </w:rPr>
        <w:t>O  D  L  U  K  U</w:t>
      </w:r>
    </w:p>
    <w:p w14:paraId="6BF2630B" w14:textId="739B650A" w:rsidR="009A5026" w:rsidRPr="004E189D" w:rsidRDefault="00CC42D8" w:rsidP="00DD1223">
      <w:pPr>
        <w:pStyle w:val="T-98-2"/>
        <w:ind w:firstLine="0"/>
        <w:jc w:val="center"/>
        <w:rPr>
          <w:rFonts w:ascii="Times New Roman" w:hAnsi="Times New Roman"/>
          <w:b/>
          <w:bCs/>
          <w:iCs/>
          <w:sz w:val="22"/>
          <w:szCs w:val="22"/>
        </w:rPr>
      </w:pPr>
      <w:r w:rsidRPr="004E189D">
        <w:rPr>
          <w:rFonts w:ascii="Times New Roman" w:hAnsi="Times New Roman"/>
          <w:b/>
          <w:bCs/>
          <w:iCs/>
          <w:sz w:val="22"/>
          <w:szCs w:val="22"/>
        </w:rPr>
        <w:t xml:space="preserve">o izboru članova za </w:t>
      </w:r>
      <w:r w:rsidR="000E4F51">
        <w:rPr>
          <w:rFonts w:ascii="Times New Roman" w:hAnsi="Times New Roman"/>
          <w:b/>
          <w:bCs/>
          <w:iCs/>
          <w:sz w:val="22"/>
          <w:szCs w:val="22"/>
        </w:rPr>
        <w:t>8</w:t>
      </w:r>
      <w:r w:rsidRPr="004E189D">
        <w:rPr>
          <w:rFonts w:ascii="Times New Roman" w:hAnsi="Times New Roman"/>
          <w:b/>
          <w:bCs/>
          <w:iCs/>
          <w:sz w:val="22"/>
          <w:szCs w:val="22"/>
        </w:rPr>
        <w:t>. saziv Savjeta mladih Grada Karlovca</w:t>
      </w:r>
    </w:p>
    <w:p w14:paraId="27279027" w14:textId="77777777" w:rsidR="00CC42D8" w:rsidRPr="00A16B34" w:rsidRDefault="00CC42D8" w:rsidP="00DD1223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</w:p>
    <w:p w14:paraId="282BD1D7" w14:textId="77777777" w:rsidR="00DD1223" w:rsidRPr="00A16B34" w:rsidRDefault="00DD1223" w:rsidP="00DD1223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I</w:t>
      </w:r>
    </w:p>
    <w:p w14:paraId="341DE3D3" w14:textId="153B9E6E" w:rsidR="00DD1223" w:rsidRPr="00A16B34" w:rsidRDefault="00DD1223" w:rsidP="00DD1223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  Temeljem provedenog izbora za članove Savjeta m</w:t>
      </w:r>
      <w:r>
        <w:rPr>
          <w:rFonts w:ascii="Times New Roman" w:hAnsi="Times New Roman"/>
          <w:iCs/>
          <w:sz w:val="22"/>
          <w:szCs w:val="22"/>
        </w:rPr>
        <w:t xml:space="preserve">ladih na </w:t>
      </w:r>
      <w:r w:rsidR="00CC42D8">
        <w:rPr>
          <w:rFonts w:ascii="Times New Roman" w:hAnsi="Times New Roman"/>
          <w:iCs/>
          <w:sz w:val="22"/>
          <w:szCs w:val="22"/>
        </w:rPr>
        <w:t>___</w:t>
      </w:r>
      <w:r>
        <w:rPr>
          <w:rFonts w:ascii="Times New Roman" w:hAnsi="Times New Roman"/>
          <w:iCs/>
          <w:sz w:val="22"/>
          <w:szCs w:val="22"/>
        </w:rPr>
        <w:t>.</w:t>
      </w:r>
      <w:r w:rsidRPr="00A16B34">
        <w:rPr>
          <w:rFonts w:ascii="Times New Roman" w:hAnsi="Times New Roman"/>
          <w:iCs/>
          <w:sz w:val="22"/>
          <w:szCs w:val="22"/>
        </w:rPr>
        <w:t xml:space="preserve"> sjednici Gradskog vijeća grada Karlovc</w:t>
      </w:r>
      <w:r>
        <w:rPr>
          <w:rFonts w:ascii="Times New Roman" w:hAnsi="Times New Roman"/>
          <w:iCs/>
          <w:sz w:val="22"/>
          <w:szCs w:val="22"/>
        </w:rPr>
        <w:t xml:space="preserve">a održanoj dana </w:t>
      </w:r>
      <w:r w:rsidR="00CC42D8">
        <w:rPr>
          <w:rFonts w:ascii="Times New Roman" w:hAnsi="Times New Roman"/>
          <w:iCs/>
          <w:sz w:val="22"/>
          <w:szCs w:val="22"/>
        </w:rPr>
        <w:t>__________ 202</w:t>
      </w:r>
      <w:r w:rsidR="000E4F51">
        <w:rPr>
          <w:rFonts w:ascii="Times New Roman" w:hAnsi="Times New Roman"/>
          <w:iCs/>
          <w:sz w:val="22"/>
          <w:szCs w:val="22"/>
        </w:rPr>
        <w:t>5</w:t>
      </w:r>
      <w:r w:rsidR="00CC42D8">
        <w:rPr>
          <w:rFonts w:ascii="Times New Roman" w:hAnsi="Times New Roman"/>
          <w:iCs/>
          <w:sz w:val="22"/>
          <w:szCs w:val="22"/>
        </w:rPr>
        <w:t xml:space="preserve">. godine </w:t>
      </w:r>
      <w:r w:rsidRPr="00A16B34">
        <w:rPr>
          <w:rFonts w:ascii="Times New Roman" w:hAnsi="Times New Roman"/>
          <w:iCs/>
          <w:sz w:val="22"/>
          <w:szCs w:val="22"/>
        </w:rPr>
        <w:t>sukladno</w:t>
      </w:r>
      <w:r w:rsidR="006246F6">
        <w:rPr>
          <w:rFonts w:ascii="Times New Roman" w:hAnsi="Times New Roman"/>
          <w:iCs/>
          <w:sz w:val="22"/>
          <w:szCs w:val="22"/>
        </w:rPr>
        <w:t xml:space="preserve"> Odluci o osnivanju Savjeta mladih Grada Karlovca (</w:t>
      </w:r>
      <w:r w:rsidR="00AB499E">
        <w:rPr>
          <w:rFonts w:ascii="Times New Roman" w:hAnsi="Times New Roman"/>
          <w:iCs/>
          <w:sz w:val="22"/>
          <w:szCs w:val="22"/>
        </w:rPr>
        <w:t xml:space="preserve">Glasnik Grada Karlovca </w:t>
      </w:r>
      <w:r w:rsidR="00EF41DC">
        <w:rPr>
          <w:rFonts w:ascii="Times New Roman" w:hAnsi="Times New Roman"/>
          <w:iCs/>
          <w:sz w:val="22"/>
          <w:szCs w:val="22"/>
        </w:rPr>
        <w:t>9/24)</w:t>
      </w:r>
      <w:r w:rsidR="007376BC">
        <w:rPr>
          <w:rFonts w:ascii="Times New Roman" w:hAnsi="Times New Roman"/>
          <w:iCs/>
          <w:sz w:val="22"/>
          <w:szCs w:val="22"/>
        </w:rPr>
        <w:t xml:space="preserve"> te sukladno Izvješću Odbora za izbor i imenovanja </w:t>
      </w:r>
      <w:r w:rsidR="001E3970">
        <w:rPr>
          <w:rFonts w:ascii="Times New Roman" w:hAnsi="Times New Roman"/>
          <w:iCs/>
          <w:sz w:val="22"/>
          <w:szCs w:val="22"/>
        </w:rPr>
        <w:t>o provjeri formalnih uvjeta i utvrđenih kandidatura</w:t>
      </w:r>
      <w:r w:rsidR="006246F6">
        <w:rPr>
          <w:rFonts w:ascii="Times New Roman" w:hAnsi="Times New Roman"/>
          <w:iCs/>
          <w:sz w:val="22"/>
          <w:szCs w:val="22"/>
        </w:rPr>
        <w:t xml:space="preserve"> </w:t>
      </w:r>
      <w:r w:rsidR="00173668">
        <w:rPr>
          <w:rFonts w:ascii="Times New Roman" w:hAnsi="Times New Roman"/>
          <w:iCs/>
          <w:sz w:val="22"/>
          <w:szCs w:val="22"/>
        </w:rPr>
        <w:t xml:space="preserve">(KLASA: ___________, URBROJ: __________) </w:t>
      </w:r>
      <w:r w:rsidRPr="00A16B34">
        <w:rPr>
          <w:rFonts w:ascii="Times New Roman" w:hAnsi="Times New Roman"/>
          <w:iCs/>
          <w:sz w:val="22"/>
          <w:szCs w:val="22"/>
        </w:rPr>
        <w:t xml:space="preserve">utvrđuje se da su za članove </w:t>
      </w:r>
      <w:r w:rsidR="000E4F51">
        <w:rPr>
          <w:rFonts w:ascii="Times New Roman" w:hAnsi="Times New Roman"/>
          <w:iCs/>
          <w:sz w:val="22"/>
          <w:szCs w:val="22"/>
        </w:rPr>
        <w:t>8</w:t>
      </w:r>
      <w:r w:rsidR="006246F6">
        <w:rPr>
          <w:rFonts w:ascii="Times New Roman" w:hAnsi="Times New Roman"/>
          <w:iCs/>
          <w:sz w:val="22"/>
          <w:szCs w:val="22"/>
        </w:rPr>
        <w:t>. saziva</w:t>
      </w:r>
      <w:r w:rsidRPr="00A16B34">
        <w:rPr>
          <w:rFonts w:ascii="Times New Roman" w:hAnsi="Times New Roman"/>
          <w:iCs/>
          <w:sz w:val="22"/>
          <w:szCs w:val="22"/>
        </w:rPr>
        <w:t xml:space="preserve"> Savjeta mladih Grada Karlovca izabrani:</w:t>
      </w:r>
    </w:p>
    <w:p w14:paraId="79B9E167" w14:textId="77777777" w:rsidR="00DD1223" w:rsidRPr="00A16B34" w:rsidRDefault="00DD1223" w:rsidP="00DD1223">
      <w:pPr>
        <w:pStyle w:val="T-98-2"/>
        <w:rPr>
          <w:rFonts w:ascii="Times New Roman" w:hAnsi="Times New Roman"/>
          <w:iCs/>
          <w:sz w:val="22"/>
          <w:szCs w:val="22"/>
        </w:rPr>
      </w:pPr>
    </w:p>
    <w:p w14:paraId="5291F48F" w14:textId="6F5F70E0" w:rsidR="00DD1223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5C3E32EC" w14:textId="76B7336D" w:rsidR="006246F6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4F4EFFEB" w14:textId="0C8506D8" w:rsidR="006246F6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2E54FFD4" w14:textId="7416F2C8" w:rsidR="006246F6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7DE373B4" w14:textId="77FD8ADE" w:rsidR="006246F6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30E86EE5" w14:textId="2E10E23C" w:rsidR="006246F6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6C96145D" w14:textId="35A041A8" w:rsidR="006246F6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07F18555" w14:textId="01E67885" w:rsidR="006246F6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7BD6A2A4" w14:textId="44F1C309" w:rsidR="006246F6" w:rsidRDefault="006246F6" w:rsidP="006246F6">
      <w:pPr>
        <w:pStyle w:val="T-98-2"/>
        <w:numPr>
          <w:ilvl w:val="0"/>
          <w:numId w:val="2"/>
        </w:numPr>
        <w:spacing w:after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___________________________________</w:t>
      </w:r>
    </w:p>
    <w:p w14:paraId="2701E0EE" w14:textId="77777777" w:rsidR="006246F6" w:rsidRDefault="006246F6" w:rsidP="006246F6">
      <w:pPr>
        <w:pStyle w:val="T-98-2"/>
        <w:spacing w:after="0"/>
        <w:ind w:left="702" w:firstLine="0"/>
        <w:rPr>
          <w:rFonts w:ascii="Times New Roman" w:hAnsi="Times New Roman"/>
          <w:iCs/>
          <w:sz w:val="22"/>
          <w:szCs w:val="22"/>
        </w:rPr>
      </w:pPr>
    </w:p>
    <w:p w14:paraId="4016C666" w14:textId="77777777" w:rsidR="00B4479A" w:rsidRDefault="00B4479A" w:rsidP="00DD1223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</w:p>
    <w:p w14:paraId="445FE87E" w14:textId="33FB05B5" w:rsidR="00DD1223" w:rsidRPr="00A16B34" w:rsidRDefault="00DD1223" w:rsidP="00DD1223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>II</w:t>
      </w:r>
    </w:p>
    <w:p w14:paraId="2E66FBBF" w14:textId="53B6F79F" w:rsidR="00DD1223" w:rsidRPr="00A16B34" w:rsidRDefault="00DD1223" w:rsidP="00DD1223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Broj članova Savjeta mladih Grada Karlovca utvrđen je sukladno </w:t>
      </w:r>
      <w:r w:rsidR="006246F6">
        <w:rPr>
          <w:rFonts w:ascii="Times New Roman" w:hAnsi="Times New Roman"/>
          <w:iCs/>
          <w:sz w:val="22"/>
          <w:szCs w:val="22"/>
        </w:rPr>
        <w:t>članku 8. Zakona o savjetima mladih (NN 41/14, 83/2</w:t>
      </w:r>
      <w:r w:rsidR="004E189D">
        <w:rPr>
          <w:rFonts w:ascii="Times New Roman" w:hAnsi="Times New Roman"/>
          <w:iCs/>
          <w:sz w:val="22"/>
          <w:szCs w:val="22"/>
        </w:rPr>
        <w:t xml:space="preserve">3) i </w:t>
      </w:r>
      <w:r w:rsidRPr="00A16B34">
        <w:rPr>
          <w:rFonts w:ascii="Times New Roman" w:hAnsi="Times New Roman"/>
          <w:iCs/>
          <w:sz w:val="22"/>
          <w:szCs w:val="22"/>
        </w:rPr>
        <w:t xml:space="preserve">članku </w:t>
      </w:r>
      <w:r w:rsidR="006246F6">
        <w:rPr>
          <w:rFonts w:ascii="Times New Roman" w:hAnsi="Times New Roman"/>
          <w:iCs/>
          <w:sz w:val="22"/>
          <w:szCs w:val="22"/>
        </w:rPr>
        <w:t>4</w:t>
      </w:r>
      <w:r w:rsidRPr="00A16B34">
        <w:rPr>
          <w:rFonts w:ascii="Times New Roman" w:hAnsi="Times New Roman"/>
          <w:iCs/>
          <w:sz w:val="22"/>
          <w:szCs w:val="22"/>
        </w:rPr>
        <w:t xml:space="preserve">. </w:t>
      </w:r>
      <w:r w:rsidR="006246F6">
        <w:rPr>
          <w:rFonts w:ascii="Times New Roman" w:hAnsi="Times New Roman"/>
          <w:iCs/>
          <w:sz w:val="22"/>
          <w:szCs w:val="22"/>
        </w:rPr>
        <w:t>Odluke o osnivanju Savjeta mladih Grada Karlovca (GGK 9/24).</w:t>
      </w:r>
    </w:p>
    <w:p w14:paraId="370A1721" w14:textId="350E70A7" w:rsidR="00DD1223" w:rsidRDefault="00DD1223" w:rsidP="00DD1223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Mandat članova Savjeta mladih traje </w:t>
      </w:r>
      <w:r w:rsidR="004E189D">
        <w:rPr>
          <w:rFonts w:ascii="Times New Roman" w:hAnsi="Times New Roman"/>
          <w:iCs/>
          <w:sz w:val="22"/>
          <w:szCs w:val="22"/>
        </w:rPr>
        <w:t>do stupanja na snagu odluke Vlade Republike Hrvatske o raspisivanju sljedećih redovitih lokalnih izbora odnosno do stupanja na snagu odluke Vlade Republike Hrvatske o raspuštanju predstavničkog tijela sukladno odredbama zakona kojim se uređuje lokalna i područna (regionalna) samouprava.</w:t>
      </w:r>
    </w:p>
    <w:p w14:paraId="10454F21" w14:textId="77777777" w:rsidR="004E189D" w:rsidRPr="00A16B34" w:rsidRDefault="004E189D" w:rsidP="00DD1223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</w:p>
    <w:p w14:paraId="1926282E" w14:textId="77777777" w:rsidR="00DD1223" w:rsidRPr="00A16B34" w:rsidRDefault="00DD1223" w:rsidP="00DD1223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lastRenderedPageBreak/>
        <w:t>III</w:t>
      </w:r>
    </w:p>
    <w:p w14:paraId="67E0225C" w14:textId="58E244CD" w:rsidR="00DD1223" w:rsidRPr="00A16B34" w:rsidRDefault="00DD1223" w:rsidP="00DD1223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Rezultati izbora za članove</w:t>
      </w:r>
      <w:r w:rsidR="004E189D">
        <w:rPr>
          <w:rFonts w:ascii="Times New Roman" w:hAnsi="Times New Roman"/>
          <w:iCs/>
          <w:sz w:val="22"/>
          <w:szCs w:val="22"/>
        </w:rPr>
        <w:t xml:space="preserve"> Savjeta mladih Grada Karlovca objavljuju se na službenim mrežnim stranicama Grada Karlovca. </w:t>
      </w:r>
    </w:p>
    <w:p w14:paraId="1C92FF5D" w14:textId="6BA6B953" w:rsidR="00DD1223" w:rsidRDefault="00DD1223" w:rsidP="00DD1223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  <w:r w:rsidRPr="00A16B34">
        <w:rPr>
          <w:rFonts w:ascii="Times New Roman" w:hAnsi="Times New Roman"/>
          <w:iCs/>
          <w:sz w:val="22"/>
          <w:szCs w:val="22"/>
        </w:rPr>
        <w:t xml:space="preserve">              Savjet mladih mora se konstituirati u roku od 30 dana od dana objave rezultata izbora sukladno </w:t>
      </w:r>
      <w:r w:rsidR="004E189D">
        <w:rPr>
          <w:rFonts w:ascii="Times New Roman" w:hAnsi="Times New Roman"/>
          <w:iCs/>
          <w:sz w:val="22"/>
          <w:szCs w:val="22"/>
        </w:rPr>
        <w:t>članku 8. Odluke o osnivanju Savjeta mladih Grada Karlovca (G</w:t>
      </w:r>
      <w:r w:rsidR="00113C01">
        <w:rPr>
          <w:rFonts w:ascii="Times New Roman" w:hAnsi="Times New Roman"/>
          <w:iCs/>
          <w:sz w:val="22"/>
          <w:szCs w:val="22"/>
        </w:rPr>
        <w:t>lasnik Grada Karlovca</w:t>
      </w:r>
      <w:r w:rsidR="004E189D">
        <w:rPr>
          <w:rFonts w:ascii="Times New Roman" w:hAnsi="Times New Roman"/>
          <w:iCs/>
          <w:sz w:val="22"/>
          <w:szCs w:val="22"/>
        </w:rPr>
        <w:t xml:space="preserve"> 9/24).</w:t>
      </w:r>
    </w:p>
    <w:p w14:paraId="1AA2C1C0" w14:textId="77777777" w:rsidR="004D5374" w:rsidRDefault="004D5374" w:rsidP="00DD1223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</w:p>
    <w:p w14:paraId="35E3D865" w14:textId="7622D760" w:rsidR="004D5374" w:rsidRDefault="004D5374" w:rsidP="004D5374">
      <w:pPr>
        <w:pStyle w:val="T-98-2"/>
        <w:ind w:firstLine="0"/>
        <w:jc w:val="center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IV </w:t>
      </w:r>
    </w:p>
    <w:p w14:paraId="67F2D533" w14:textId="4820A7B8" w:rsidR="004D5374" w:rsidRDefault="004D5374" w:rsidP="00E66981">
      <w:pPr>
        <w:spacing w:after="0" w:line="240" w:lineRule="auto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              Gradonačelnik Grada Karlovca je sukladno članku 18. Odluke o osnivanju Savjet mladih Grada Karlovca (G</w:t>
      </w:r>
      <w:r w:rsidR="00113C01">
        <w:rPr>
          <w:rFonts w:ascii="Times New Roman" w:hAnsi="Times New Roman"/>
          <w:iCs/>
        </w:rPr>
        <w:t>lasnik Grada Karlovca</w:t>
      </w:r>
      <w:r w:rsidR="006D7D01">
        <w:rPr>
          <w:rFonts w:ascii="Times New Roman" w:hAnsi="Times New Roman"/>
          <w:iCs/>
        </w:rPr>
        <w:t xml:space="preserve"> 9/24)</w:t>
      </w:r>
      <w:r w:rsidR="00E66981">
        <w:rPr>
          <w:rFonts w:ascii="Times New Roman" w:hAnsi="Times New Roman"/>
          <w:iCs/>
        </w:rPr>
        <w:t xml:space="preserve"> dana 17. listopada 2025. godine</w:t>
      </w:r>
      <w:r>
        <w:rPr>
          <w:rFonts w:ascii="Times New Roman" w:hAnsi="Times New Roman"/>
          <w:iCs/>
        </w:rPr>
        <w:t xml:space="preserve"> donio Odluku o visini novčane naknade za rad članova </w:t>
      </w:r>
      <w:r w:rsidR="00DE43F4">
        <w:rPr>
          <w:rFonts w:ascii="Times New Roman" w:hAnsi="Times New Roman"/>
          <w:iCs/>
        </w:rPr>
        <w:t>8</w:t>
      </w:r>
      <w:r>
        <w:rPr>
          <w:rFonts w:ascii="Times New Roman" w:hAnsi="Times New Roman"/>
          <w:iCs/>
        </w:rPr>
        <w:t>. saziva Savjeta mladih</w:t>
      </w:r>
      <w:r w:rsidR="00694A66">
        <w:rPr>
          <w:rFonts w:ascii="Times New Roman" w:hAnsi="Times New Roman"/>
          <w:iCs/>
        </w:rPr>
        <w:t xml:space="preserve"> (KLASA: </w:t>
      </w:r>
      <w:r w:rsidR="00694A66" w:rsidRPr="00694A66">
        <w:rPr>
          <w:rFonts w:ascii="Times New Roman" w:eastAsia="Times New Roman" w:hAnsi="Times New Roman" w:cs="Times New Roman"/>
          <w:lang w:eastAsia="hr-HR"/>
        </w:rPr>
        <w:t>024-02/25-01/107</w:t>
      </w:r>
      <w:r w:rsidR="00694A66">
        <w:rPr>
          <w:rFonts w:ascii="Times New Roman" w:eastAsia="Times New Roman" w:hAnsi="Times New Roman" w:cs="Times New Roman"/>
          <w:lang w:eastAsia="hr-HR"/>
        </w:rPr>
        <w:t xml:space="preserve">, </w:t>
      </w:r>
      <w:r w:rsidR="00694A66" w:rsidRPr="00694A66">
        <w:rPr>
          <w:rFonts w:ascii="Times New Roman" w:eastAsia="Times New Roman" w:hAnsi="Times New Roman" w:cs="Times New Roman"/>
          <w:lang w:eastAsia="hr-HR"/>
        </w:rPr>
        <w:t>URBROJ: 2133-1-10/02-25-1</w:t>
      </w:r>
      <w:r w:rsidR="00E66981">
        <w:rPr>
          <w:rFonts w:ascii="Times New Roman" w:eastAsia="Times New Roman" w:hAnsi="Times New Roman" w:cs="Times New Roman"/>
          <w:lang w:eastAsia="hr-HR"/>
        </w:rPr>
        <w:t xml:space="preserve">) </w:t>
      </w:r>
      <w:r w:rsidR="000471EE">
        <w:rPr>
          <w:rFonts w:ascii="Times New Roman" w:hAnsi="Times New Roman"/>
          <w:iCs/>
        </w:rPr>
        <w:t>te je ista određena u iznosu od 27,00 eura.</w:t>
      </w:r>
    </w:p>
    <w:p w14:paraId="0EDE10A4" w14:textId="77777777" w:rsidR="004E189D" w:rsidRPr="00A16B34" w:rsidRDefault="004E189D" w:rsidP="00DD1223">
      <w:pPr>
        <w:pStyle w:val="T-98-2"/>
        <w:ind w:firstLine="0"/>
        <w:rPr>
          <w:rFonts w:ascii="Times New Roman" w:hAnsi="Times New Roman"/>
          <w:iCs/>
          <w:sz w:val="22"/>
          <w:szCs w:val="22"/>
        </w:rPr>
      </w:pPr>
    </w:p>
    <w:p w14:paraId="4E5B4164" w14:textId="7E3298F4" w:rsidR="00DD1223" w:rsidRPr="00A16B34" w:rsidRDefault="00DD1223" w:rsidP="00DD122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>V</w:t>
      </w:r>
    </w:p>
    <w:p w14:paraId="1DE8726C" w14:textId="3B457683" w:rsidR="00DD1223" w:rsidRPr="00A16B34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ab/>
        <w:t xml:space="preserve">   Ova Odluka stupa na snagu </w:t>
      </w:r>
      <w:r w:rsidR="00CA4DC0">
        <w:rPr>
          <w:rFonts w:ascii="Times New Roman" w:hAnsi="Times New Roman" w:cs="Times New Roman"/>
        </w:rPr>
        <w:t xml:space="preserve">osam dana od </w:t>
      </w:r>
      <w:r w:rsidRPr="00A16B34">
        <w:rPr>
          <w:rFonts w:ascii="Times New Roman" w:hAnsi="Times New Roman" w:cs="Times New Roman"/>
        </w:rPr>
        <w:t>objav</w:t>
      </w:r>
      <w:r w:rsidR="004E189D">
        <w:rPr>
          <w:rFonts w:ascii="Times New Roman" w:hAnsi="Times New Roman" w:cs="Times New Roman"/>
        </w:rPr>
        <w:t>e</w:t>
      </w:r>
      <w:r w:rsidRPr="00A16B34">
        <w:rPr>
          <w:rFonts w:ascii="Times New Roman" w:hAnsi="Times New Roman" w:cs="Times New Roman"/>
        </w:rPr>
        <w:t xml:space="preserve"> u Glasniku grada Karlovca.</w:t>
      </w:r>
    </w:p>
    <w:p w14:paraId="797A4B95" w14:textId="77777777" w:rsidR="00DD1223" w:rsidRPr="00A16B34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B295BA" w14:textId="77777777" w:rsidR="00DD1223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26F17C" w14:textId="58C13A12" w:rsidR="00DD1223" w:rsidRPr="00A16B34" w:rsidRDefault="00DD1223" w:rsidP="00DD122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 xml:space="preserve">  PREDSJEDNI</w:t>
      </w:r>
      <w:r w:rsidR="004E189D">
        <w:rPr>
          <w:rFonts w:ascii="Times New Roman" w:hAnsi="Times New Roman" w:cs="Times New Roman"/>
        </w:rPr>
        <w:t>K</w:t>
      </w:r>
    </w:p>
    <w:p w14:paraId="520B17FC" w14:textId="77777777" w:rsidR="00DD1223" w:rsidRPr="00A16B34" w:rsidRDefault="00DD1223" w:rsidP="00DD122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  <w:t>GRADSKOG VIJEĆA GRADA KARLOVCA</w:t>
      </w:r>
    </w:p>
    <w:p w14:paraId="0EA3F4A5" w14:textId="77777777" w:rsidR="00DD1223" w:rsidRPr="00A16B34" w:rsidRDefault="00DD1223" w:rsidP="00DD122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</w:r>
      <w:r w:rsidRPr="00A16B34">
        <w:rPr>
          <w:rFonts w:ascii="Times New Roman" w:hAnsi="Times New Roman" w:cs="Times New Roman"/>
        </w:rPr>
        <w:tab/>
        <w:t xml:space="preserve">                    </w:t>
      </w:r>
    </w:p>
    <w:p w14:paraId="42ED061A" w14:textId="3CCECB0B" w:rsidR="00DD1223" w:rsidRPr="00A16B34" w:rsidRDefault="00DD1223" w:rsidP="00DD1223">
      <w:pPr>
        <w:spacing w:after="0" w:line="240" w:lineRule="auto"/>
        <w:ind w:left="3540"/>
        <w:rPr>
          <w:rFonts w:ascii="Times New Roman" w:hAnsi="Times New Roman" w:cs="Times New Roman"/>
          <w:iCs/>
        </w:rPr>
      </w:pPr>
      <w:r w:rsidRPr="00A16B34">
        <w:rPr>
          <w:rFonts w:ascii="Times New Roman" w:hAnsi="Times New Roman" w:cs="Times New Roman"/>
        </w:rPr>
        <w:t xml:space="preserve">                        </w:t>
      </w:r>
      <w:r w:rsidR="008D2FCD">
        <w:rPr>
          <w:rFonts w:ascii="Times New Roman" w:hAnsi="Times New Roman" w:cs="Times New Roman"/>
        </w:rPr>
        <w:t xml:space="preserve">    </w:t>
      </w:r>
      <w:r w:rsidR="004E189D">
        <w:rPr>
          <w:rFonts w:ascii="Times New Roman" w:hAnsi="Times New Roman" w:cs="Times New Roman"/>
          <w:iCs/>
        </w:rPr>
        <w:t>Mari</w:t>
      </w:r>
      <w:r w:rsidR="008D2FCD">
        <w:rPr>
          <w:rFonts w:ascii="Times New Roman" w:hAnsi="Times New Roman" w:cs="Times New Roman"/>
          <w:iCs/>
        </w:rPr>
        <w:t>o Jovković, mag.psych.</w:t>
      </w:r>
    </w:p>
    <w:p w14:paraId="1A0FFB13" w14:textId="77777777" w:rsidR="00DD1223" w:rsidRPr="00A16B34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FC365" w14:textId="77777777" w:rsidR="00DD1223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B1C228" w14:textId="77777777" w:rsidR="00955D58" w:rsidRDefault="00955D58" w:rsidP="00DD1223">
      <w:pPr>
        <w:rPr>
          <w:rFonts w:ascii="Times New Roman" w:hAnsi="Times New Roman" w:cs="Times New Roman"/>
        </w:rPr>
      </w:pPr>
    </w:p>
    <w:p w14:paraId="70D672BC" w14:textId="77777777" w:rsidR="00955D58" w:rsidRDefault="00955D58" w:rsidP="00DD1223">
      <w:pPr>
        <w:rPr>
          <w:rFonts w:ascii="Times New Roman" w:hAnsi="Times New Roman" w:cs="Times New Roman"/>
        </w:rPr>
      </w:pPr>
    </w:p>
    <w:p w14:paraId="0A244C7F" w14:textId="77777777" w:rsidR="00955D58" w:rsidRDefault="00955D58" w:rsidP="00DD1223">
      <w:pPr>
        <w:rPr>
          <w:rFonts w:ascii="Times New Roman" w:hAnsi="Times New Roman" w:cs="Times New Roman"/>
        </w:rPr>
      </w:pPr>
    </w:p>
    <w:p w14:paraId="4797DC12" w14:textId="6DFC7BBF" w:rsidR="00DD1223" w:rsidRPr="00735A69" w:rsidRDefault="00DD1223" w:rsidP="00DD1223">
      <w:pPr>
        <w:rPr>
          <w:rFonts w:ascii="Times New Roman" w:hAnsi="Times New Roman" w:cs="Times New Roman"/>
        </w:rPr>
      </w:pPr>
      <w:r w:rsidRPr="00735A69">
        <w:rPr>
          <w:rFonts w:ascii="Times New Roman" w:hAnsi="Times New Roman" w:cs="Times New Roman"/>
        </w:rPr>
        <w:t>DOSTAVITI:</w:t>
      </w:r>
    </w:p>
    <w:p w14:paraId="1B204BF9" w14:textId="7DA49A52" w:rsidR="0066212B" w:rsidRDefault="0066212B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Izabranim članovima </w:t>
      </w:r>
      <w:r w:rsidR="007E7D18">
        <w:rPr>
          <w:rFonts w:ascii="Times New Roman" w:hAnsi="Times New Roman" w:cs="Times New Roman"/>
        </w:rPr>
        <w:t>1-9</w:t>
      </w:r>
    </w:p>
    <w:p w14:paraId="2EDF8266" w14:textId="03EC4BB0" w:rsidR="00DD1223" w:rsidRPr="000471EE" w:rsidRDefault="00DD1223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 w:rsidRPr="000471EE">
        <w:rPr>
          <w:rFonts w:ascii="Times New Roman" w:hAnsi="Times New Roman" w:cs="Times New Roman"/>
        </w:rPr>
        <w:t>Upravni odjel za poslove</w:t>
      </w:r>
      <w:r w:rsidR="000471EE" w:rsidRPr="000471EE">
        <w:rPr>
          <w:rFonts w:ascii="Times New Roman" w:hAnsi="Times New Roman" w:cs="Times New Roman"/>
        </w:rPr>
        <w:t xml:space="preserve"> gradonačelnika</w:t>
      </w:r>
      <w:r w:rsidRPr="000471EE">
        <w:rPr>
          <w:rFonts w:ascii="Times New Roman" w:hAnsi="Times New Roman" w:cs="Times New Roman"/>
        </w:rPr>
        <w:t>, ovdje</w:t>
      </w:r>
    </w:p>
    <w:p w14:paraId="6BA64001" w14:textId="288ECF24" w:rsidR="00DD1223" w:rsidRPr="00735A69" w:rsidRDefault="00DD1223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 w:rsidRPr="00735A69">
        <w:rPr>
          <w:rFonts w:ascii="Times New Roman" w:hAnsi="Times New Roman" w:cs="Times New Roman"/>
        </w:rPr>
        <w:t xml:space="preserve">Upravni odjel za proračun i financije, ovdje </w:t>
      </w:r>
    </w:p>
    <w:p w14:paraId="63F25F39" w14:textId="462C6B20" w:rsidR="00DD1223" w:rsidRPr="00735A69" w:rsidRDefault="00DD1223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 w:rsidRPr="00735A69">
        <w:rPr>
          <w:rFonts w:ascii="Times New Roman" w:hAnsi="Times New Roman" w:cs="Times New Roman"/>
        </w:rPr>
        <w:t xml:space="preserve">Upravni odjel za društvene djelatnosti, ovdje </w:t>
      </w:r>
    </w:p>
    <w:p w14:paraId="643BE718" w14:textId="37CAFE3F" w:rsidR="00DD1223" w:rsidRDefault="00DD1223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 w:rsidRPr="00735A69">
        <w:rPr>
          <w:rFonts w:ascii="Times New Roman" w:hAnsi="Times New Roman" w:cs="Times New Roman"/>
        </w:rPr>
        <w:t>Predsjedni</w:t>
      </w:r>
      <w:r w:rsidR="000471EE">
        <w:rPr>
          <w:rFonts w:ascii="Times New Roman" w:hAnsi="Times New Roman" w:cs="Times New Roman"/>
        </w:rPr>
        <w:t>k</w:t>
      </w:r>
      <w:r w:rsidRPr="00735A69">
        <w:rPr>
          <w:rFonts w:ascii="Times New Roman" w:hAnsi="Times New Roman" w:cs="Times New Roman"/>
        </w:rPr>
        <w:t xml:space="preserve"> Gradskog vijeća, ovdje</w:t>
      </w:r>
    </w:p>
    <w:p w14:paraId="5D5865D4" w14:textId="3573F882" w:rsidR="00631B18" w:rsidRPr="00735A69" w:rsidRDefault="00631B18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Službene mrežne stranice </w:t>
      </w:r>
      <w:r w:rsidR="003A55F7">
        <w:rPr>
          <w:rFonts w:ascii="Times New Roman" w:hAnsi="Times New Roman" w:cs="Times New Roman"/>
        </w:rPr>
        <w:t>Grada</w:t>
      </w:r>
    </w:p>
    <w:p w14:paraId="691D784E" w14:textId="77777777" w:rsidR="00DD1223" w:rsidRPr="00735A69" w:rsidRDefault="00DD1223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 w:rsidRPr="00735A69">
        <w:rPr>
          <w:rFonts w:ascii="Times New Roman" w:hAnsi="Times New Roman" w:cs="Times New Roman"/>
        </w:rPr>
        <w:t>Dokumentacija</w:t>
      </w:r>
    </w:p>
    <w:p w14:paraId="2A9D3A74" w14:textId="77777777" w:rsidR="00DD1223" w:rsidRPr="00735A69" w:rsidRDefault="00DD1223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 w:rsidRPr="00735A69">
        <w:rPr>
          <w:rFonts w:ascii="Times New Roman" w:hAnsi="Times New Roman" w:cs="Times New Roman"/>
        </w:rPr>
        <w:t>GGK</w:t>
      </w:r>
    </w:p>
    <w:p w14:paraId="6CD8401E" w14:textId="77777777" w:rsidR="00DD1223" w:rsidRPr="00735A69" w:rsidRDefault="00DD1223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 w:rsidRPr="00735A69">
        <w:rPr>
          <w:rFonts w:ascii="Times New Roman" w:hAnsi="Times New Roman" w:cs="Times New Roman"/>
        </w:rPr>
        <w:t>Zapisnik</w:t>
      </w:r>
    </w:p>
    <w:p w14:paraId="3F209FC8" w14:textId="77777777" w:rsidR="00DD1223" w:rsidRPr="00735A69" w:rsidRDefault="00DD1223" w:rsidP="000471EE">
      <w:pPr>
        <w:pStyle w:val="Odlomakpopisa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 w:rsidRPr="00735A69">
        <w:rPr>
          <w:rFonts w:ascii="Times New Roman" w:hAnsi="Times New Roman" w:cs="Times New Roman"/>
        </w:rPr>
        <w:t>Pismohrana</w:t>
      </w:r>
    </w:p>
    <w:p w14:paraId="619E9040" w14:textId="77777777" w:rsidR="00DD1223" w:rsidRPr="00735A69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10C3DD" w14:textId="77777777" w:rsidR="00DD1223" w:rsidRPr="00735A69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36BC3D" w14:textId="77777777" w:rsidR="00DD1223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E070E3" w14:textId="77777777" w:rsidR="00DD1223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5790B4" w14:textId="77777777" w:rsidR="00DD1223" w:rsidRPr="00A16B34" w:rsidRDefault="00DD1223" w:rsidP="00DD12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5713DF" w14:textId="77777777" w:rsidR="00DD1223" w:rsidRDefault="00DD1223" w:rsidP="00DD1223">
      <w:pPr>
        <w:jc w:val="both"/>
        <w:rPr>
          <w:rFonts w:ascii="Times New Roman" w:hAnsi="Times New Roman" w:cs="Times New Roman"/>
        </w:rPr>
      </w:pPr>
    </w:p>
    <w:p w14:paraId="6136EE40" w14:textId="77777777" w:rsidR="00614040" w:rsidRDefault="00614040" w:rsidP="00DD1223">
      <w:pPr>
        <w:jc w:val="both"/>
        <w:rPr>
          <w:rFonts w:ascii="Times New Roman" w:hAnsi="Times New Roman" w:cs="Times New Roman"/>
        </w:rPr>
      </w:pPr>
    </w:p>
    <w:p w14:paraId="454CDAD9" w14:textId="77777777" w:rsidR="007E7D18" w:rsidRDefault="007E7D18" w:rsidP="00DD1223">
      <w:pPr>
        <w:jc w:val="both"/>
        <w:rPr>
          <w:rFonts w:ascii="Times New Roman" w:hAnsi="Times New Roman" w:cs="Times New Roman"/>
        </w:rPr>
      </w:pPr>
    </w:p>
    <w:p w14:paraId="04CA720C" w14:textId="77777777" w:rsidR="007E7D18" w:rsidRDefault="007E7D18" w:rsidP="00DD1223">
      <w:pPr>
        <w:jc w:val="both"/>
        <w:rPr>
          <w:rFonts w:ascii="Times New Roman" w:hAnsi="Times New Roman" w:cs="Times New Roman"/>
        </w:rPr>
      </w:pPr>
    </w:p>
    <w:p w14:paraId="5B3801A2" w14:textId="77777777" w:rsidR="007E7D18" w:rsidRDefault="007E7D18" w:rsidP="00DD1223">
      <w:pPr>
        <w:jc w:val="both"/>
        <w:rPr>
          <w:rFonts w:ascii="Times New Roman" w:hAnsi="Times New Roman" w:cs="Times New Roman"/>
        </w:rPr>
      </w:pPr>
    </w:p>
    <w:p w14:paraId="30BAE53E" w14:textId="77777777" w:rsidR="007E7D18" w:rsidRDefault="007E7D18" w:rsidP="00DD1223">
      <w:pPr>
        <w:jc w:val="both"/>
        <w:rPr>
          <w:rFonts w:ascii="Times New Roman" w:hAnsi="Times New Roman" w:cs="Times New Roman"/>
        </w:rPr>
      </w:pPr>
    </w:p>
    <w:p w14:paraId="3DDDA7ED" w14:textId="77777777" w:rsidR="00614040" w:rsidRDefault="00614040" w:rsidP="00DD1223">
      <w:pPr>
        <w:jc w:val="both"/>
        <w:rPr>
          <w:rFonts w:ascii="Times New Roman" w:hAnsi="Times New Roman" w:cs="Times New Roman"/>
        </w:rPr>
      </w:pPr>
    </w:p>
    <w:p w14:paraId="7ACF6640" w14:textId="74B9216C" w:rsidR="00614040" w:rsidRPr="00614040" w:rsidRDefault="00614040" w:rsidP="00614040">
      <w:pPr>
        <w:jc w:val="center"/>
        <w:rPr>
          <w:rFonts w:ascii="Times New Roman" w:hAnsi="Times New Roman" w:cs="Times New Roman"/>
        </w:rPr>
      </w:pPr>
      <w:r w:rsidRPr="00614040">
        <w:rPr>
          <w:rFonts w:ascii="Times New Roman" w:hAnsi="Times New Roman" w:cs="Times New Roman"/>
        </w:rPr>
        <w:t>OBRAZLOŽENJE</w:t>
      </w:r>
    </w:p>
    <w:p w14:paraId="2D7558CB" w14:textId="77777777" w:rsidR="00CB6371" w:rsidRDefault="00CB6371" w:rsidP="00CB63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Savjet mladih je savjetodavno tijelo Gradskog vijeća Grada Karlovca koje se osniva u cilju sudjelovanja mladih u odlučivanju o upravljanju javnim poslovima od interesa i značaja za mlade, aktivnog uključivanja mladih u javni život te informiranja i savjetovanja mladih u gradu Karlovcu. </w:t>
      </w:r>
    </w:p>
    <w:p w14:paraId="18F5F85A" w14:textId="77777777" w:rsidR="00F040C1" w:rsidRPr="00F040C1" w:rsidRDefault="00F040C1" w:rsidP="00F040C1">
      <w:pPr>
        <w:spacing w:after="160" w:line="259" w:lineRule="auto"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F040C1">
        <w:rPr>
          <w:rFonts w:ascii="Times New Roman" w:hAnsi="Times New Roman" w:cs="Times New Roman"/>
          <w:kern w:val="2"/>
          <w14:ligatures w14:val="standardContextual"/>
        </w:rPr>
        <w:t>Članovi Savjeta mladih biraju se na razdoblje trajanja mandata Gradskog vijeća, pri čemu im mandat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predstavničkog tijela sukladno odredbama zakona kojim se uređuje lokalna i područna (regionalna) samouprava.</w:t>
      </w:r>
    </w:p>
    <w:p w14:paraId="2F454D44" w14:textId="77777777" w:rsidR="00F040C1" w:rsidRDefault="00F040C1" w:rsidP="00F040C1">
      <w:pPr>
        <w:spacing w:after="160" w:line="259" w:lineRule="auto"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F040C1">
        <w:rPr>
          <w:rFonts w:ascii="Times New Roman" w:hAnsi="Times New Roman" w:cs="Times New Roman"/>
          <w:kern w:val="2"/>
          <w14:ligatures w14:val="standardContextual"/>
        </w:rPr>
        <w:t xml:space="preserve">Sukladno članku 10. Zakona o Savjetima mladih (NN 41/14, 83/23) i Odluci o osnivanju Savjeta mladih Grada Karlovca (Glasnik Grada Karlovca 9/24) postupak izbora članova za Savjet mladih počinje objavom javnog poziva za isticanje kandidatura te se izbor obavlja javnim glasovanjem na prvoj sjednici Gradskog vijeća nakon objavljenog popisa važećih kandidatura, i nakon rasprave o izvješću o provjeri formalnih uvjeta koje Gradskom vijeću dostavlja Odbor za izbor i imenovanja. </w:t>
      </w:r>
    </w:p>
    <w:p w14:paraId="08BB3198" w14:textId="77777777" w:rsidR="0063053F" w:rsidRPr="007E7D18" w:rsidRDefault="0063053F" w:rsidP="0063053F">
      <w:pPr>
        <w:spacing w:after="160" w:line="259" w:lineRule="auto"/>
        <w:jc w:val="both"/>
        <w:rPr>
          <w:rFonts w:ascii="Times New Roman" w:hAnsi="Times New Roman" w:cs="Times New Roman"/>
          <w:color w:val="EE0000"/>
        </w:rPr>
      </w:pPr>
      <w:r w:rsidRPr="00F040C1">
        <w:rPr>
          <w:rFonts w:ascii="Times New Roman" w:hAnsi="Times New Roman" w:cs="Times New Roman"/>
          <w:kern w:val="2"/>
          <w14:ligatures w14:val="standardContextual"/>
        </w:rPr>
        <w:t xml:space="preserve">Javni poziv </w:t>
      </w:r>
      <w:r>
        <w:rPr>
          <w:rFonts w:ascii="Times New Roman" w:hAnsi="Times New Roman" w:cs="Times New Roman"/>
          <w:kern w:val="2"/>
          <w14:ligatures w14:val="standardContextual"/>
        </w:rPr>
        <w:t xml:space="preserve">je bio objavljen </w:t>
      </w:r>
      <w:r w:rsidRPr="00F040C1">
        <w:rPr>
          <w:rFonts w:ascii="Times New Roman" w:hAnsi="Times New Roman" w:cs="Times New Roman"/>
          <w:kern w:val="2"/>
          <w14:ligatures w14:val="standardContextual"/>
        </w:rPr>
        <w:t>na službenim mrežnim stranicama Grada Karlovca</w:t>
      </w:r>
      <w:r>
        <w:rPr>
          <w:rFonts w:ascii="Times New Roman" w:hAnsi="Times New Roman" w:cs="Times New Roman"/>
          <w:kern w:val="2"/>
          <w14:ligatures w14:val="standardContextual"/>
        </w:rPr>
        <w:t xml:space="preserve"> te je trajao od 1. do 20. rujna 2025. godine. </w:t>
      </w:r>
    </w:p>
    <w:p w14:paraId="10B208DE" w14:textId="12BCE41E" w:rsidR="00F040C1" w:rsidRPr="00F040C1" w:rsidRDefault="00F040C1" w:rsidP="00F040C1">
      <w:pPr>
        <w:spacing w:after="160" w:line="259" w:lineRule="auto"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F040C1">
        <w:rPr>
          <w:rFonts w:ascii="Times New Roman" w:hAnsi="Times New Roman" w:cs="Times New Roman"/>
          <w:kern w:val="2"/>
          <w14:ligatures w14:val="standardContextual"/>
        </w:rPr>
        <w:t>Odbor za izbor i imenovanja, uz administrativno-tehničku pomoć Upravnog odjela za društvene djelatnosti,</w:t>
      </w:r>
      <w:r w:rsidR="00CD40E5">
        <w:rPr>
          <w:rFonts w:ascii="Times New Roman" w:hAnsi="Times New Roman" w:cs="Times New Roman"/>
          <w:kern w:val="2"/>
          <w14:ligatures w14:val="standardContextual"/>
        </w:rPr>
        <w:t xml:space="preserve"> je</w:t>
      </w:r>
      <w:r w:rsidRPr="00F040C1">
        <w:rPr>
          <w:rFonts w:ascii="Times New Roman" w:hAnsi="Times New Roman" w:cs="Times New Roman"/>
          <w:kern w:val="2"/>
          <w14:ligatures w14:val="standardContextual"/>
        </w:rPr>
        <w:t xml:space="preserve"> nakon zaprimanja kandidatura za članove Savjeta mladih sukladno objavljenom Javnom pozivu, obav</w:t>
      </w:r>
      <w:r w:rsidR="00CD40E5">
        <w:rPr>
          <w:rFonts w:ascii="Times New Roman" w:hAnsi="Times New Roman" w:cs="Times New Roman"/>
          <w:kern w:val="2"/>
          <w14:ligatures w14:val="standardContextual"/>
        </w:rPr>
        <w:t>io</w:t>
      </w:r>
      <w:r w:rsidRPr="00F040C1">
        <w:rPr>
          <w:rFonts w:ascii="Times New Roman" w:hAnsi="Times New Roman" w:cs="Times New Roman"/>
          <w:kern w:val="2"/>
          <w14:ligatures w14:val="standardContextual"/>
        </w:rPr>
        <w:t xml:space="preserve"> provjeru formalnih uvjeta prijavljenih kandidata te sastav</w:t>
      </w:r>
      <w:r w:rsidR="00CD40E5">
        <w:rPr>
          <w:rFonts w:ascii="Times New Roman" w:hAnsi="Times New Roman" w:cs="Times New Roman"/>
          <w:kern w:val="2"/>
          <w14:ligatures w14:val="standardContextual"/>
        </w:rPr>
        <w:t>io</w:t>
      </w:r>
      <w:r w:rsidRPr="00F040C1">
        <w:rPr>
          <w:rFonts w:ascii="Times New Roman" w:hAnsi="Times New Roman" w:cs="Times New Roman"/>
          <w:kern w:val="2"/>
          <w14:ligatures w14:val="standardContextual"/>
        </w:rPr>
        <w:t xml:space="preserve"> Izvješće o provjeri formalnih uvjeta i utvr</w:t>
      </w:r>
      <w:r w:rsidR="00CD40E5">
        <w:rPr>
          <w:rFonts w:ascii="Times New Roman" w:hAnsi="Times New Roman" w:cs="Times New Roman"/>
          <w:kern w:val="2"/>
          <w14:ligatures w14:val="standardContextual"/>
        </w:rPr>
        <w:t>dio</w:t>
      </w:r>
      <w:r w:rsidRPr="00F040C1">
        <w:rPr>
          <w:rFonts w:ascii="Times New Roman" w:hAnsi="Times New Roman" w:cs="Times New Roman"/>
          <w:kern w:val="2"/>
          <w14:ligatures w14:val="standardContextual"/>
        </w:rPr>
        <w:t xml:space="preserve"> popis važećih kandidatura. </w:t>
      </w:r>
    </w:p>
    <w:p w14:paraId="31284AA3" w14:textId="305EF62A" w:rsidR="008D2F59" w:rsidRPr="005824C6" w:rsidRDefault="008D2F59" w:rsidP="00CB6371">
      <w:pPr>
        <w:jc w:val="both"/>
        <w:rPr>
          <w:rFonts w:ascii="Times New Roman" w:hAnsi="Times New Roman" w:cs="Times New Roman"/>
        </w:rPr>
      </w:pPr>
      <w:r w:rsidRPr="005824C6">
        <w:rPr>
          <w:rFonts w:ascii="Times New Roman" w:hAnsi="Times New Roman" w:cs="Times New Roman"/>
        </w:rPr>
        <w:t>Gradsko vijeć</w:t>
      </w:r>
      <w:r w:rsidR="00225613" w:rsidRPr="005824C6">
        <w:rPr>
          <w:rFonts w:ascii="Times New Roman" w:hAnsi="Times New Roman" w:cs="Times New Roman"/>
        </w:rPr>
        <w:t>e</w:t>
      </w:r>
      <w:r w:rsidR="00D73F89" w:rsidRPr="005824C6">
        <w:rPr>
          <w:rFonts w:ascii="Times New Roman" w:hAnsi="Times New Roman" w:cs="Times New Roman"/>
        </w:rPr>
        <w:t xml:space="preserve"> Grada Karlovca</w:t>
      </w:r>
      <w:r w:rsidR="00776B82" w:rsidRPr="005824C6">
        <w:rPr>
          <w:rFonts w:ascii="Times New Roman" w:hAnsi="Times New Roman" w:cs="Times New Roman"/>
        </w:rPr>
        <w:t xml:space="preserve"> sukladno članku 10. Zakona o savjetima mladih </w:t>
      </w:r>
      <w:r w:rsidR="00204822" w:rsidRPr="005824C6">
        <w:rPr>
          <w:rFonts w:ascii="Times New Roman" w:hAnsi="Times New Roman" w:cs="Times New Roman"/>
        </w:rPr>
        <w:t xml:space="preserve">te Odluci o osnivanju Savjeta mladih Grada Karlovca </w:t>
      </w:r>
      <w:r w:rsidR="00225613" w:rsidRPr="005824C6">
        <w:rPr>
          <w:rFonts w:ascii="Times New Roman" w:hAnsi="Times New Roman" w:cs="Times New Roman"/>
        </w:rPr>
        <w:t xml:space="preserve">(GGK 9/24) </w:t>
      </w:r>
      <w:r w:rsidR="00576974" w:rsidRPr="005824C6">
        <w:rPr>
          <w:rFonts w:ascii="Times New Roman" w:hAnsi="Times New Roman" w:cs="Times New Roman"/>
        </w:rPr>
        <w:t xml:space="preserve">raspravlja izvješće o provjeri formalnih uvjeta i s popisa važećih kandidatura </w:t>
      </w:r>
      <w:r w:rsidR="00D73278" w:rsidRPr="005824C6">
        <w:rPr>
          <w:rFonts w:ascii="Times New Roman" w:hAnsi="Times New Roman" w:cs="Times New Roman"/>
        </w:rPr>
        <w:t>za članove savjeta mladih javnim glasovanjem bira članove savjeta mladih.</w:t>
      </w:r>
    </w:p>
    <w:p w14:paraId="0462F750" w14:textId="2A261268" w:rsidR="0006492D" w:rsidRDefault="0006492D" w:rsidP="00CB63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Slijedom navedenog, predlaže se Gradskom vijeću donošenje predmetne Odluke.</w:t>
      </w:r>
    </w:p>
    <w:p w14:paraId="21A21A9F" w14:textId="5ABF6EEF" w:rsidR="00DD1223" w:rsidRPr="00F63A54" w:rsidRDefault="00D73F89" w:rsidP="00F63A54">
      <w:pPr>
        <w:pStyle w:val="Bezproreda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626019" w14:textId="77777777" w:rsidR="00FD0390" w:rsidRPr="00FD0390" w:rsidRDefault="00FD0390" w:rsidP="00FD0390">
      <w:pPr>
        <w:spacing w:after="0" w:line="240" w:lineRule="auto"/>
        <w:rPr>
          <w:rFonts w:ascii="Times New Roman" w:hAnsi="Times New Roman" w:cs="Times New Roman"/>
          <w:kern w:val="2"/>
          <w:lang w:val="en-GB"/>
          <w14:ligatures w14:val="standardContextual"/>
        </w:rPr>
      </w:pP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 xml:space="preserve">Pripremila </w:t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  <w:t xml:space="preserve">    Pročelnica</w:t>
      </w:r>
    </w:p>
    <w:p w14:paraId="070D45E6" w14:textId="5287EA56" w:rsidR="00FD0390" w:rsidRPr="00FD0390" w:rsidRDefault="00FD0390" w:rsidP="00FD0390">
      <w:pPr>
        <w:spacing w:after="0" w:line="240" w:lineRule="auto"/>
        <w:rPr>
          <w:rFonts w:ascii="Times New Roman" w:hAnsi="Times New Roman" w:cs="Times New Roman"/>
          <w:kern w:val="2"/>
          <w:lang w:val="en-GB"/>
          <w14:ligatures w14:val="standardContextual"/>
        </w:rPr>
      </w:pP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>Savjetnica za pravna pitanja</w:t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ab/>
      </w:r>
      <w:r>
        <w:rPr>
          <w:rFonts w:ascii="Times New Roman" w:hAnsi="Times New Roman" w:cs="Times New Roman"/>
          <w:kern w:val="2"/>
          <w:lang w:val="en-GB"/>
          <w14:ligatures w14:val="standardContextual"/>
        </w:rPr>
        <w:t xml:space="preserve">   </w:t>
      </w: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>Draženka Sila-Ljubenko, prof.</w:t>
      </w:r>
    </w:p>
    <w:p w14:paraId="233F3F7B" w14:textId="77777777" w:rsidR="00FD0390" w:rsidRPr="00FD0390" w:rsidRDefault="00FD0390" w:rsidP="00FD0390">
      <w:pPr>
        <w:spacing w:after="0" w:line="240" w:lineRule="auto"/>
        <w:rPr>
          <w:rFonts w:ascii="Times New Roman" w:hAnsi="Times New Roman" w:cs="Times New Roman"/>
          <w:kern w:val="2"/>
          <w:lang w:val="en-GB"/>
          <w14:ligatures w14:val="standardContextual"/>
        </w:rPr>
      </w:pPr>
      <w:r w:rsidRPr="00FD0390">
        <w:rPr>
          <w:rFonts w:ascii="Times New Roman" w:hAnsi="Times New Roman" w:cs="Times New Roman"/>
          <w:kern w:val="2"/>
          <w:lang w:val="en-GB"/>
          <w14:ligatures w14:val="standardContextual"/>
        </w:rPr>
        <w:t>Valentina Ribar, mag.iur.</w:t>
      </w:r>
    </w:p>
    <w:p w14:paraId="7E398B96" w14:textId="0F5A69E4" w:rsidR="00F63A54" w:rsidRPr="00F63A54" w:rsidRDefault="00A10115" w:rsidP="00FD0390">
      <w:pPr>
        <w:pStyle w:val="Bezproreda"/>
        <w:rPr>
          <w:rFonts w:ascii="Times New Roman" w:hAnsi="Times New Roman" w:cs="Times New Roman"/>
        </w:rPr>
      </w:pPr>
      <w:r w:rsidRPr="00F63A54">
        <w:rPr>
          <w:rFonts w:ascii="Times New Roman" w:hAnsi="Times New Roman" w:cs="Times New Roman"/>
        </w:rPr>
        <w:tab/>
      </w:r>
      <w:r w:rsidRPr="00F63A54">
        <w:rPr>
          <w:rFonts w:ascii="Times New Roman" w:hAnsi="Times New Roman" w:cs="Times New Roman"/>
        </w:rPr>
        <w:tab/>
      </w:r>
      <w:r w:rsidRPr="00F63A54">
        <w:rPr>
          <w:rFonts w:ascii="Times New Roman" w:hAnsi="Times New Roman" w:cs="Times New Roman"/>
        </w:rPr>
        <w:tab/>
      </w:r>
      <w:r w:rsidRPr="00F63A54">
        <w:rPr>
          <w:rFonts w:ascii="Times New Roman" w:hAnsi="Times New Roman" w:cs="Times New Roman"/>
        </w:rPr>
        <w:tab/>
      </w:r>
      <w:r w:rsidRPr="00F63A54">
        <w:rPr>
          <w:rFonts w:ascii="Times New Roman" w:hAnsi="Times New Roman" w:cs="Times New Roman"/>
        </w:rPr>
        <w:tab/>
      </w:r>
      <w:r w:rsidRPr="00F63A54">
        <w:rPr>
          <w:rFonts w:ascii="Times New Roman" w:hAnsi="Times New Roman" w:cs="Times New Roman"/>
        </w:rPr>
        <w:tab/>
      </w:r>
      <w:r w:rsidR="00F63A54" w:rsidRPr="00F63A54">
        <w:rPr>
          <w:rFonts w:ascii="Times New Roman" w:hAnsi="Times New Roman" w:cs="Times New Roman"/>
        </w:rPr>
        <w:tab/>
      </w:r>
    </w:p>
    <w:sectPr w:rsidR="00F63A54" w:rsidRPr="00F63A54" w:rsidSect="00DD1223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B76D9" w14:textId="77777777" w:rsidR="00341F24" w:rsidRDefault="00341F24">
      <w:pPr>
        <w:spacing w:after="0" w:line="240" w:lineRule="auto"/>
      </w:pPr>
      <w:r>
        <w:separator/>
      </w:r>
    </w:p>
  </w:endnote>
  <w:endnote w:type="continuationSeparator" w:id="0">
    <w:p w14:paraId="61D3CBBB" w14:textId="77777777" w:rsidR="00341F24" w:rsidRDefault="0034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76C95" w14:textId="77777777" w:rsidR="00341F24" w:rsidRDefault="00341F24">
      <w:pPr>
        <w:spacing w:after="0" w:line="240" w:lineRule="auto"/>
      </w:pPr>
      <w:r>
        <w:separator/>
      </w:r>
    </w:p>
  </w:footnote>
  <w:footnote w:type="continuationSeparator" w:id="0">
    <w:p w14:paraId="43C7B1F3" w14:textId="77777777" w:rsidR="00341F24" w:rsidRDefault="00341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2CCC"/>
    <w:multiLevelType w:val="hybridMultilevel"/>
    <w:tmpl w:val="DE7024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274BE"/>
    <w:multiLevelType w:val="hybridMultilevel"/>
    <w:tmpl w:val="0C8238F4"/>
    <w:lvl w:ilvl="0" w:tplc="56BAACD6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2" w:hanging="360"/>
      </w:pPr>
    </w:lvl>
    <w:lvl w:ilvl="2" w:tplc="041A001B" w:tentative="1">
      <w:start w:val="1"/>
      <w:numFmt w:val="lowerRoman"/>
      <w:lvlText w:val="%3."/>
      <w:lvlJc w:val="right"/>
      <w:pPr>
        <w:ind w:left="2142" w:hanging="180"/>
      </w:pPr>
    </w:lvl>
    <w:lvl w:ilvl="3" w:tplc="041A000F" w:tentative="1">
      <w:start w:val="1"/>
      <w:numFmt w:val="decimal"/>
      <w:lvlText w:val="%4."/>
      <w:lvlJc w:val="left"/>
      <w:pPr>
        <w:ind w:left="2862" w:hanging="360"/>
      </w:pPr>
    </w:lvl>
    <w:lvl w:ilvl="4" w:tplc="041A0019" w:tentative="1">
      <w:start w:val="1"/>
      <w:numFmt w:val="lowerLetter"/>
      <w:lvlText w:val="%5."/>
      <w:lvlJc w:val="left"/>
      <w:pPr>
        <w:ind w:left="3582" w:hanging="360"/>
      </w:pPr>
    </w:lvl>
    <w:lvl w:ilvl="5" w:tplc="041A001B" w:tentative="1">
      <w:start w:val="1"/>
      <w:numFmt w:val="lowerRoman"/>
      <w:lvlText w:val="%6."/>
      <w:lvlJc w:val="right"/>
      <w:pPr>
        <w:ind w:left="4302" w:hanging="180"/>
      </w:pPr>
    </w:lvl>
    <w:lvl w:ilvl="6" w:tplc="041A000F" w:tentative="1">
      <w:start w:val="1"/>
      <w:numFmt w:val="decimal"/>
      <w:lvlText w:val="%7."/>
      <w:lvlJc w:val="left"/>
      <w:pPr>
        <w:ind w:left="5022" w:hanging="360"/>
      </w:pPr>
    </w:lvl>
    <w:lvl w:ilvl="7" w:tplc="041A0019" w:tentative="1">
      <w:start w:val="1"/>
      <w:numFmt w:val="lowerLetter"/>
      <w:lvlText w:val="%8."/>
      <w:lvlJc w:val="left"/>
      <w:pPr>
        <w:ind w:left="5742" w:hanging="360"/>
      </w:pPr>
    </w:lvl>
    <w:lvl w:ilvl="8" w:tplc="041A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" w15:restartNumberingAfterBreak="0">
    <w:nsid w:val="5AEA10F4"/>
    <w:multiLevelType w:val="hybridMultilevel"/>
    <w:tmpl w:val="C57821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E650F"/>
    <w:multiLevelType w:val="hybridMultilevel"/>
    <w:tmpl w:val="35A2F2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1271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179375">
    <w:abstractNumId w:val="1"/>
  </w:num>
  <w:num w:numId="3" w16cid:durableId="12298756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8473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23"/>
    <w:rsid w:val="000471EE"/>
    <w:rsid w:val="0006492D"/>
    <w:rsid w:val="000A7974"/>
    <w:rsid w:val="000E4F51"/>
    <w:rsid w:val="00113C01"/>
    <w:rsid w:val="001201EF"/>
    <w:rsid w:val="00143D77"/>
    <w:rsid w:val="00167E6C"/>
    <w:rsid w:val="00173668"/>
    <w:rsid w:val="001E3970"/>
    <w:rsid w:val="001E73AF"/>
    <w:rsid w:val="00204822"/>
    <w:rsid w:val="00225613"/>
    <w:rsid w:val="002519E1"/>
    <w:rsid w:val="002D3C7F"/>
    <w:rsid w:val="0031708C"/>
    <w:rsid w:val="0033020C"/>
    <w:rsid w:val="00341F24"/>
    <w:rsid w:val="003717D7"/>
    <w:rsid w:val="003A55F7"/>
    <w:rsid w:val="004A702A"/>
    <w:rsid w:val="004D5374"/>
    <w:rsid w:val="004E189D"/>
    <w:rsid w:val="00517276"/>
    <w:rsid w:val="00576974"/>
    <w:rsid w:val="005824C6"/>
    <w:rsid w:val="005D67CD"/>
    <w:rsid w:val="00614040"/>
    <w:rsid w:val="006246F6"/>
    <w:rsid w:val="0063053F"/>
    <w:rsid w:val="00631B18"/>
    <w:rsid w:val="0066212B"/>
    <w:rsid w:val="00685AFA"/>
    <w:rsid w:val="00694A66"/>
    <w:rsid w:val="00695F3F"/>
    <w:rsid w:val="006D7D01"/>
    <w:rsid w:val="00732426"/>
    <w:rsid w:val="007376BC"/>
    <w:rsid w:val="00776B82"/>
    <w:rsid w:val="007A40ED"/>
    <w:rsid w:val="007C432D"/>
    <w:rsid w:val="007E7D18"/>
    <w:rsid w:val="00827D84"/>
    <w:rsid w:val="008766B2"/>
    <w:rsid w:val="008A6002"/>
    <w:rsid w:val="008C7FA8"/>
    <w:rsid w:val="008D2F59"/>
    <w:rsid w:val="008D2FCD"/>
    <w:rsid w:val="00955D58"/>
    <w:rsid w:val="00956A32"/>
    <w:rsid w:val="009A5026"/>
    <w:rsid w:val="00A10115"/>
    <w:rsid w:val="00A2549D"/>
    <w:rsid w:val="00A7574E"/>
    <w:rsid w:val="00AB499E"/>
    <w:rsid w:val="00B161A1"/>
    <w:rsid w:val="00B4479A"/>
    <w:rsid w:val="00B50564"/>
    <w:rsid w:val="00C1259A"/>
    <w:rsid w:val="00C37438"/>
    <w:rsid w:val="00C660AF"/>
    <w:rsid w:val="00C74A52"/>
    <w:rsid w:val="00CA4DC0"/>
    <w:rsid w:val="00CB6371"/>
    <w:rsid w:val="00CC42D8"/>
    <w:rsid w:val="00CD40E5"/>
    <w:rsid w:val="00D73278"/>
    <w:rsid w:val="00D73F89"/>
    <w:rsid w:val="00DA107D"/>
    <w:rsid w:val="00DD1223"/>
    <w:rsid w:val="00DE43F4"/>
    <w:rsid w:val="00DF2ADB"/>
    <w:rsid w:val="00E121AA"/>
    <w:rsid w:val="00E3505B"/>
    <w:rsid w:val="00E511F5"/>
    <w:rsid w:val="00E66981"/>
    <w:rsid w:val="00EF41DC"/>
    <w:rsid w:val="00F040C1"/>
    <w:rsid w:val="00F07DFA"/>
    <w:rsid w:val="00F63A54"/>
    <w:rsid w:val="00FD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2BE6"/>
  <w15:chartTrackingRefBased/>
  <w15:docId w15:val="{9111F641-2D8E-4368-B066-1CBFD117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23"/>
    <w:pPr>
      <w:spacing w:after="200" w:line="27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D12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D12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D12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D12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D12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D12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D12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D12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D12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D12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D12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D12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D122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D122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D122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D122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D122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D122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D12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D12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D12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D12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D12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D122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D122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D122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D12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D122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D1223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unhideWhenUsed/>
    <w:rsid w:val="00DD1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D1223"/>
    <w:rPr>
      <w:kern w:val="0"/>
      <w14:ligatures w14:val="none"/>
    </w:rPr>
  </w:style>
  <w:style w:type="table" w:styleId="Reetkatablice">
    <w:name w:val="Table Grid"/>
    <w:basedOn w:val="Obinatablica"/>
    <w:uiPriority w:val="59"/>
    <w:rsid w:val="00DD12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DD1223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Bezproreda">
    <w:name w:val="No Spacing"/>
    <w:qFormat/>
    <w:rsid w:val="000471EE"/>
    <w:pPr>
      <w:spacing w:after="0" w:line="240" w:lineRule="auto"/>
    </w:pPr>
    <w:rPr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0E4F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E4F5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60</cp:revision>
  <dcterms:created xsi:type="dcterms:W3CDTF">2024-09-13T09:41:00Z</dcterms:created>
  <dcterms:modified xsi:type="dcterms:W3CDTF">2025-10-17T08:11:00Z</dcterms:modified>
</cp:coreProperties>
</file>